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71A93" w14:textId="77777777" w:rsidR="002F266D" w:rsidRDefault="002F266D">
      <w:pPr>
        <w:jc w:val="center"/>
      </w:pPr>
    </w:p>
    <w:p w14:paraId="29A37CFA" w14:textId="77777777" w:rsidR="002F266D" w:rsidRDefault="002F266D">
      <w:pPr>
        <w:jc w:val="center"/>
      </w:pPr>
    </w:p>
    <w:p w14:paraId="7FFE5B28" w14:textId="77777777" w:rsidR="002F266D" w:rsidRDefault="002F266D">
      <w:pPr>
        <w:jc w:val="center"/>
      </w:pPr>
    </w:p>
    <w:p w14:paraId="5BFC13A7" w14:textId="77777777" w:rsidR="002F266D" w:rsidRDefault="002F266D">
      <w:pPr>
        <w:jc w:val="center"/>
      </w:pPr>
    </w:p>
    <w:p w14:paraId="708ACCE6" w14:textId="77777777" w:rsidR="002F266D" w:rsidRDefault="002F266D">
      <w:pPr>
        <w:jc w:val="center"/>
      </w:pPr>
    </w:p>
    <w:p w14:paraId="17E38E97" w14:textId="77777777" w:rsidR="002F266D" w:rsidRDefault="002F266D">
      <w:pPr>
        <w:jc w:val="center"/>
      </w:pPr>
    </w:p>
    <w:p w14:paraId="0FE1F43A" w14:textId="77777777" w:rsidR="002F266D" w:rsidRDefault="002F266D">
      <w:pPr>
        <w:jc w:val="center"/>
      </w:pPr>
    </w:p>
    <w:p w14:paraId="6A62FF7A" w14:textId="77777777" w:rsidR="002F266D" w:rsidRDefault="002F266D">
      <w:pPr>
        <w:jc w:val="center"/>
      </w:pPr>
    </w:p>
    <w:p w14:paraId="72EFE42D" w14:textId="77777777" w:rsidR="002F266D" w:rsidRDefault="002F266D">
      <w:pPr>
        <w:jc w:val="center"/>
      </w:pPr>
    </w:p>
    <w:p w14:paraId="78119206" w14:textId="77777777" w:rsidR="002F266D" w:rsidRDefault="002F266D">
      <w:pPr>
        <w:jc w:val="center"/>
      </w:pPr>
    </w:p>
    <w:p w14:paraId="551BDDCC" w14:textId="77777777" w:rsidR="002F266D" w:rsidRDefault="002F266D">
      <w:pPr>
        <w:jc w:val="center"/>
      </w:pPr>
    </w:p>
    <w:p w14:paraId="2918D16C" w14:textId="77777777" w:rsidR="002F266D" w:rsidRDefault="002F266D">
      <w:pPr>
        <w:jc w:val="center"/>
      </w:pPr>
    </w:p>
    <w:p w14:paraId="3826EECE" w14:textId="77777777" w:rsidR="002F266D" w:rsidRDefault="00963AD5">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 Law</w:t>
      </w:r>
    </w:p>
    <w:p w14:paraId="48A4351E" w14:textId="77777777" w:rsidR="002F266D" w:rsidRDefault="00963AD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5E96A965" w14:textId="77777777" w:rsidR="002F266D" w:rsidRDefault="00963AD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Affiliations</w:t>
      </w:r>
    </w:p>
    <w:p w14:paraId="54ED7E4D" w14:textId="77777777" w:rsidR="002F266D" w:rsidRDefault="00963AD5">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6133E6B" w14:textId="77777777" w:rsidR="002F266D" w:rsidRDefault="00963AD5">
      <w:pPr>
        <w:spacing w:line="480" w:lineRule="auto"/>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br w:type="page"/>
      </w:r>
    </w:p>
    <w:p w14:paraId="1B4E5EAC" w14:textId="77777777" w:rsidR="002F266D" w:rsidRDefault="00963AD5" w:rsidP="00BA762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Homelessness is when a person, an individual, or a community cannot acquire a stable, safe, or permanent house.</w:t>
      </w:r>
      <w:r>
        <w:rPr>
          <w:rFonts w:ascii="Times New Roman" w:hAnsi="Times New Roman" w:cs="Times New Roman"/>
          <w:color w:val="1D1D1D"/>
          <w:sz w:val="24"/>
          <w:szCs w:val="24"/>
          <w:shd w:val="clear" w:color="auto" w:fill="FFFFFF"/>
        </w:rPr>
        <w:t xml:space="preserve"> Several reasons cause people to be homeless, and they include; when the house is out of reach, many low-income people have been left homeless as they cannot afford it. Most people run away from domestic violence and thus making them homeless. Racism has b</w:t>
      </w:r>
      <w:r>
        <w:rPr>
          <w:rFonts w:ascii="Times New Roman" w:hAnsi="Times New Roman" w:cs="Times New Roman"/>
          <w:color w:val="1D1D1D"/>
          <w:sz w:val="24"/>
          <w:szCs w:val="24"/>
          <w:shd w:val="clear" w:color="auto" w:fill="FFFFFF"/>
        </w:rPr>
        <w:t xml:space="preserve">een a major problem as mostly in the US, and thus, blacks are experiencing a higher rate of homelessness than whites. Unemployment also is one of the major causes of homeless. And lastly, psychological illness. </w:t>
      </w:r>
      <w:r>
        <w:rPr>
          <w:rFonts w:ascii="Times New Roman" w:hAnsi="Times New Roman" w:cs="Times New Roman"/>
          <w:color w:val="1D1D1D"/>
          <w:sz w:val="24"/>
          <w:szCs w:val="24"/>
          <w:shd w:val="clear" w:color="auto" w:fill="FFFFFF"/>
        </w:rPr>
        <w:t>Currently</w:t>
      </w:r>
      <w:r>
        <w:rPr>
          <w:rFonts w:ascii="Times New Roman" w:hAnsi="Times New Roman" w:cs="Times New Roman"/>
          <w:color w:val="1D1D1D"/>
          <w:sz w:val="24"/>
          <w:szCs w:val="24"/>
          <w:shd w:val="clear" w:color="auto" w:fill="FFFFFF"/>
        </w:rPr>
        <w:t>, New York City is experiencing more</w:t>
      </w:r>
      <w:r>
        <w:rPr>
          <w:rFonts w:ascii="Times New Roman" w:hAnsi="Times New Roman" w:cs="Times New Roman"/>
          <w:color w:val="1D1D1D"/>
          <w:sz w:val="24"/>
          <w:szCs w:val="24"/>
          <w:shd w:val="clear" w:color="auto" w:fill="FFFFFF"/>
        </w:rPr>
        <w:t xml:space="preserve"> homeless people than in the previous. The data shows that in every 8.5 million people, every one of 100 New Yorkers is homeless, and that shows that more than 70,000 people, both male, female, and teenagers, are homeless, according to (Welsh 2019). Every </w:t>
      </w:r>
      <w:r>
        <w:rPr>
          <w:rFonts w:ascii="Times New Roman" w:hAnsi="Times New Roman" w:cs="Times New Roman"/>
          <w:color w:val="1D1D1D"/>
          <w:sz w:val="24"/>
          <w:szCs w:val="24"/>
          <w:shd w:val="clear" w:color="auto" w:fill="FFFFFF"/>
        </w:rPr>
        <w:t xml:space="preserve">night around 5000 people sleep on the street, at the subway system, and in the communal spaces. </w:t>
      </w:r>
    </w:p>
    <w:p w14:paraId="2892B11F" w14:textId="77777777" w:rsidR="002F266D" w:rsidRDefault="00963AD5" w:rsidP="00BA7627">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Many homeless people have lost hope after the crisis of the pandemic. Before the pandemic, the homes people were allowed to sleep in the subway systems, they w</w:t>
      </w:r>
      <w:r>
        <w:rPr>
          <w:rFonts w:ascii="Times New Roman" w:hAnsi="Times New Roman" w:cs="Times New Roman"/>
          <w:color w:val="1D1D1D"/>
          <w:sz w:val="24"/>
          <w:szCs w:val="24"/>
          <w:shd w:val="clear" w:color="auto" w:fill="FFFFFF"/>
        </w:rPr>
        <w:t>ere offered high security, and they felt safe every time they were in there. The strangers also gave them food, and they would interact with them freely, but this changed after the pandemic. When the pandemic hit us last year, the researchers said at least</w:t>
      </w:r>
      <w:r>
        <w:rPr>
          <w:rFonts w:ascii="Times New Roman" w:hAnsi="Times New Roman" w:cs="Times New Roman"/>
          <w:color w:val="1D1D1D"/>
          <w:sz w:val="24"/>
          <w:szCs w:val="24"/>
          <w:shd w:val="clear" w:color="auto" w:fill="FFFFFF"/>
        </w:rPr>
        <w:t xml:space="preserve"> 1500 of the countries experienced 549,000 homeless people could have perished of COVID-19. The subway was ordered to be closed overnight by the government for disinfection. These people have nowhere to go, and they at high risk of contracting the virus.</w:t>
      </w:r>
      <w:r>
        <w:rPr>
          <w:rFonts w:ascii="Times New Roman" w:hAnsi="Times New Roman" w:cs="Times New Roman"/>
          <w:color w:val="1D1D1D"/>
          <w:sz w:val="24"/>
          <w:szCs w:val="24"/>
          <w:shd w:val="clear" w:color="auto" w:fill="FFFFFF"/>
        </w:rPr>
        <w:t xml:space="preserve"> T</w:t>
      </w:r>
      <w:r>
        <w:rPr>
          <w:rFonts w:ascii="Times New Roman" w:hAnsi="Times New Roman" w:cs="Times New Roman"/>
          <w:color w:val="1D1D1D"/>
          <w:sz w:val="24"/>
          <w:szCs w:val="24"/>
          <w:shd w:val="clear" w:color="auto" w:fill="FFFFFF"/>
        </w:rPr>
        <w:t>he</w:t>
      </w:r>
      <w:r>
        <w:rPr>
          <w:rFonts w:ascii="Times New Roman" w:hAnsi="Times New Roman" w:cs="Times New Roman"/>
          <w:color w:val="1D1D1D"/>
          <w:sz w:val="24"/>
          <w:szCs w:val="24"/>
          <w:shd w:val="clear" w:color="auto" w:fill="FFFFFF"/>
        </w:rPr>
        <w:t xml:space="preserve"> health sector decided to apply general public health recommendations to homeless people. As stated by (Conway et al. 2020), This seemed difficult as it is hard to recommend people who lack adequate housing to keep social distance, wash hands, and disinf</w:t>
      </w:r>
      <w:r>
        <w:rPr>
          <w:rFonts w:ascii="Times New Roman" w:hAnsi="Times New Roman" w:cs="Times New Roman"/>
          <w:color w:val="1D1D1D"/>
          <w:sz w:val="24"/>
          <w:szCs w:val="24"/>
          <w:shd w:val="clear" w:color="auto" w:fill="FFFFFF"/>
        </w:rPr>
        <w:t xml:space="preserve">ect surfaces. Besides, these are also what homeless people have experienced during the pandemic. Homeless people always found it hard to stick to communal well-being </w:t>
      </w:r>
      <w:r>
        <w:rPr>
          <w:rFonts w:ascii="Times New Roman" w:hAnsi="Times New Roman" w:cs="Times New Roman"/>
          <w:color w:val="1D1D1D"/>
          <w:sz w:val="24"/>
          <w:szCs w:val="24"/>
          <w:shd w:val="clear" w:color="auto" w:fill="FFFFFF"/>
        </w:rPr>
        <w:lastRenderedPageBreak/>
        <w:t>advice for example, social distancing and handwashing due to lack of shelter situations. C</w:t>
      </w:r>
      <w:r>
        <w:rPr>
          <w:rFonts w:ascii="Times New Roman" w:hAnsi="Times New Roman" w:cs="Times New Roman"/>
          <w:color w:val="1D1D1D"/>
          <w:sz w:val="24"/>
          <w:szCs w:val="24"/>
          <w:shd w:val="clear" w:color="auto" w:fill="FFFFFF"/>
        </w:rPr>
        <w:t>losing of the often services may place people who are experiencing homelessness to other harmful risks. However, different capitals and areas are taking measures on how to provide space for individuals who are homeless to ensure they follow the rules and a</w:t>
      </w:r>
      <w:r>
        <w:rPr>
          <w:rFonts w:ascii="Times New Roman" w:hAnsi="Times New Roman" w:cs="Times New Roman"/>
          <w:color w:val="1D1D1D"/>
          <w:sz w:val="24"/>
          <w:szCs w:val="24"/>
          <w:shd w:val="clear" w:color="auto" w:fill="FFFFFF"/>
        </w:rPr>
        <w:t>lso the pandemic (Perri, 2020), has emphasized the essential of housing as a communal factor of well-being and increases questions of whether the present methods to address rootlessness would be discussed again.</w:t>
      </w:r>
    </w:p>
    <w:p w14:paraId="1EA1B46D" w14:textId="77777777" w:rsidR="002F266D" w:rsidRDefault="002F266D">
      <w:pPr>
        <w:pStyle w:val="ListParagraph"/>
        <w:rPr>
          <w:rFonts w:ascii="Times New Roman" w:hAnsi="Times New Roman" w:cs="Times New Roman"/>
          <w:color w:val="1D1D1D"/>
          <w:sz w:val="24"/>
          <w:szCs w:val="24"/>
          <w:shd w:val="clear" w:color="auto" w:fill="FFFFFF"/>
        </w:rPr>
      </w:pPr>
    </w:p>
    <w:p w14:paraId="3C937BFC" w14:textId="77777777" w:rsidR="002F266D" w:rsidRDefault="002F266D">
      <w:pPr>
        <w:pStyle w:val="ListParagraph"/>
        <w:rPr>
          <w:rFonts w:ascii="Times New Roman" w:hAnsi="Times New Roman" w:cs="Times New Roman"/>
          <w:color w:val="1D1D1D"/>
          <w:sz w:val="24"/>
          <w:szCs w:val="24"/>
          <w:shd w:val="clear" w:color="auto" w:fill="FFFFFF"/>
        </w:rPr>
      </w:pPr>
    </w:p>
    <w:p w14:paraId="010849D8" w14:textId="77777777" w:rsidR="002F266D" w:rsidRDefault="002F266D">
      <w:pPr>
        <w:pStyle w:val="ListParagraph"/>
        <w:rPr>
          <w:rFonts w:ascii="Times New Roman" w:hAnsi="Times New Roman" w:cs="Times New Roman"/>
          <w:color w:val="1D1D1D"/>
          <w:sz w:val="24"/>
          <w:szCs w:val="24"/>
          <w:shd w:val="clear" w:color="auto" w:fill="FFFFFF"/>
        </w:rPr>
      </w:pPr>
    </w:p>
    <w:p w14:paraId="36058809" w14:textId="77777777" w:rsidR="002F266D" w:rsidRDefault="002F266D">
      <w:pPr>
        <w:pStyle w:val="ListParagraph"/>
        <w:rPr>
          <w:rFonts w:ascii="Times New Roman" w:hAnsi="Times New Roman" w:cs="Times New Roman"/>
          <w:color w:val="1D1D1D"/>
          <w:sz w:val="24"/>
          <w:szCs w:val="24"/>
          <w:shd w:val="clear" w:color="auto" w:fill="FFFFFF"/>
        </w:rPr>
      </w:pPr>
    </w:p>
    <w:p w14:paraId="0D408D54" w14:textId="77777777" w:rsidR="002F266D" w:rsidRDefault="002F266D">
      <w:pPr>
        <w:pStyle w:val="ListParagraph"/>
        <w:rPr>
          <w:rFonts w:ascii="Times New Roman" w:hAnsi="Times New Roman" w:cs="Times New Roman"/>
          <w:color w:val="1D1D1D"/>
          <w:sz w:val="24"/>
          <w:szCs w:val="24"/>
          <w:shd w:val="clear" w:color="auto" w:fill="FFFFFF"/>
        </w:rPr>
      </w:pPr>
    </w:p>
    <w:p w14:paraId="007A761C" w14:textId="77777777" w:rsidR="002F266D" w:rsidRDefault="00963AD5">
      <w:pPr>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br w:type="page"/>
      </w:r>
    </w:p>
    <w:p w14:paraId="7511B230" w14:textId="77777777" w:rsidR="002F266D" w:rsidRDefault="00963AD5">
      <w:pPr>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lastRenderedPageBreak/>
        <w:t xml:space="preserve">Reference </w:t>
      </w:r>
    </w:p>
    <w:p w14:paraId="42EDC71C" w14:textId="77777777" w:rsidR="002F266D" w:rsidRDefault="00963AD5" w:rsidP="00BA762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Blint-Welsh, T. (2019). Fe</w:t>
      </w:r>
      <w:r>
        <w:rPr>
          <w:rFonts w:ascii="Times New Roman" w:hAnsi="Times New Roman" w:cs="Times New Roman"/>
          <w:color w:val="222222"/>
          <w:sz w:val="24"/>
          <w:szCs w:val="24"/>
          <w:shd w:val="clear" w:color="auto" w:fill="FFFFFF"/>
        </w:rPr>
        <w:t>deral data show nearly 80,000 homeless in New York City. </w:t>
      </w:r>
      <w:r>
        <w:rPr>
          <w:rFonts w:ascii="Times New Roman" w:hAnsi="Times New Roman" w:cs="Times New Roman"/>
          <w:i/>
          <w:iCs/>
          <w:color w:val="222222"/>
          <w:sz w:val="24"/>
          <w:szCs w:val="24"/>
          <w:shd w:val="clear" w:color="auto" w:fill="FFFFFF"/>
        </w:rPr>
        <w:t>Wall Street Journal October</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24</w:t>
      </w:r>
      <w:r>
        <w:rPr>
          <w:rFonts w:ascii="Times New Roman" w:hAnsi="Times New Roman" w:cs="Times New Roman"/>
          <w:color w:val="222222"/>
          <w:sz w:val="24"/>
          <w:szCs w:val="24"/>
          <w:shd w:val="clear" w:color="auto" w:fill="FFFFFF"/>
        </w:rPr>
        <w:t>.</w:t>
      </w:r>
    </w:p>
    <w:p w14:paraId="36FC634D" w14:textId="77777777" w:rsidR="002F266D" w:rsidRDefault="00963AD5" w:rsidP="00BA7627">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Conway, B., Truong, D., &amp; Wuerth, K. (2020). COVID-19 in homeless populations: unique challenges and opportunities.</w:t>
      </w:r>
    </w:p>
    <w:p w14:paraId="0B7A4A8E" w14:textId="77777777" w:rsidR="002F266D" w:rsidRDefault="00963AD5" w:rsidP="00BA7627">
      <w:pPr>
        <w:spacing w:line="480" w:lineRule="auto"/>
        <w:ind w:left="720" w:hanging="720"/>
        <w:rPr>
          <w:rFonts w:ascii="Times New Roman" w:hAnsi="Times New Roman" w:cs="Times New Roman"/>
          <w:b/>
          <w:bCs/>
          <w:color w:val="1D1D1D"/>
          <w:sz w:val="24"/>
          <w:szCs w:val="24"/>
          <w:shd w:val="clear" w:color="auto" w:fill="FFFFFF"/>
        </w:rPr>
      </w:pPr>
      <w:r>
        <w:rPr>
          <w:rFonts w:ascii="Times New Roman" w:hAnsi="Times New Roman" w:cs="Times New Roman"/>
          <w:color w:val="222222"/>
          <w:sz w:val="24"/>
          <w:szCs w:val="24"/>
          <w:shd w:val="clear" w:color="auto" w:fill="FFFFFF"/>
        </w:rPr>
        <w:t xml:space="preserve">Perri, M., Dosani, N., &amp; Hwang, S. W. </w:t>
      </w:r>
      <w:r>
        <w:rPr>
          <w:rFonts w:ascii="Times New Roman" w:hAnsi="Times New Roman" w:cs="Times New Roman"/>
          <w:color w:val="222222"/>
          <w:sz w:val="24"/>
          <w:szCs w:val="24"/>
          <w:shd w:val="clear" w:color="auto" w:fill="FFFFFF"/>
        </w:rPr>
        <w:t>(2020). COVID-19 and people experiencing homelessness: challenges and mitigation strategies. </w:t>
      </w:r>
      <w:r>
        <w:rPr>
          <w:rFonts w:ascii="Times New Roman" w:hAnsi="Times New Roman" w:cs="Times New Roman"/>
          <w:i/>
          <w:iCs/>
          <w:color w:val="222222"/>
          <w:sz w:val="24"/>
          <w:szCs w:val="24"/>
          <w:shd w:val="clear" w:color="auto" w:fill="FFFFFF"/>
        </w:rPr>
        <w:t>CMAJ</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192</w:t>
      </w:r>
      <w:r>
        <w:rPr>
          <w:rFonts w:ascii="Times New Roman" w:hAnsi="Times New Roman" w:cs="Times New Roman"/>
          <w:color w:val="222222"/>
          <w:sz w:val="24"/>
          <w:szCs w:val="24"/>
          <w:shd w:val="clear" w:color="auto" w:fill="FFFFFF"/>
        </w:rPr>
        <w:t>(26), E716-E719.</w:t>
      </w:r>
    </w:p>
    <w:p w14:paraId="6D8AEB4C" w14:textId="77777777" w:rsidR="002F266D" w:rsidRDefault="002F266D">
      <w:pPr>
        <w:pStyle w:val="ListParagraph"/>
        <w:rPr>
          <w:rFonts w:ascii="Helvetica" w:hAnsi="Helvetica" w:cs="Helvetica"/>
          <w:b/>
          <w:bCs/>
          <w:color w:val="1D1D1D"/>
          <w:sz w:val="21"/>
          <w:szCs w:val="21"/>
          <w:shd w:val="clear" w:color="auto" w:fill="FFFFFF"/>
        </w:rPr>
      </w:pPr>
    </w:p>
    <w:sectPr w:rsidR="002F266D">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8CDA6" w14:textId="77777777" w:rsidR="00963AD5" w:rsidRDefault="00963AD5">
      <w:pPr>
        <w:spacing w:after="0" w:line="240" w:lineRule="auto"/>
      </w:pPr>
      <w:r>
        <w:separator/>
      </w:r>
    </w:p>
  </w:endnote>
  <w:endnote w:type="continuationSeparator" w:id="0">
    <w:p w14:paraId="76BA88E5" w14:textId="77777777" w:rsidR="00963AD5" w:rsidRDefault="0096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5E92C" w14:textId="77777777" w:rsidR="00963AD5" w:rsidRDefault="00963AD5">
      <w:pPr>
        <w:spacing w:after="0" w:line="240" w:lineRule="auto"/>
      </w:pPr>
      <w:r>
        <w:separator/>
      </w:r>
    </w:p>
  </w:footnote>
  <w:footnote w:type="continuationSeparator" w:id="0">
    <w:p w14:paraId="7BBE6926" w14:textId="77777777" w:rsidR="00963AD5" w:rsidRDefault="00963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D158F" w14:textId="77777777" w:rsidR="002F266D" w:rsidRDefault="002F266D">
    <w:pPr>
      <w:pStyle w:val="Header"/>
      <w:jc w:val="right"/>
      <w:rPr>
        <w:rFonts w:ascii="Times New Roman" w:hAnsi="Times New Roman" w:cs="Times New Roman"/>
        <w:sz w:val="24"/>
        <w:szCs w:val="24"/>
      </w:rPr>
    </w:pPr>
  </w:p>
  <w:p w14:paraId="5070F261" w14:textId="77777777" w:rsidR="002F266D" w:rsidRDefault="00963AD5">
    <w:pPr>
      <w:pStyle w:val="Header"/>
      <w:rPr>
        <w:rFonts w:ascii="Times New Roman" w:hAnsi="Times New Roman" w:cs="Times New Roman"/>
        <w:sz w:val="24"/>
        <w:szCs w:val="24"/>
      </w:rPr>
    </w:pPr>
    <w:r>
      <w:rPr>
        <w:rFonts w:ascii="Times New Roman" w:hAnsi="Times New Roman" w:cs="Times New Roman"/>
        <w:sz w:val="24"/>
        <w:szCs w:val="24"/>
      </w:rPr>
      <w:t xml:space="preserve">Homelessness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677C" w14:textId="77777777" w:rsidR="002F266D" w:rsidRDefault="00963AD5">
    <w:pPr>
      <w:pStyle w:val="Header"/>
      <w:rPr>
        <w:rFonts w:ascii="Times New Roman" w:hAnsi="Times New Roman" w:cs="Times New Roman"/>
        <w:sz w:val="24"/>
        <w:szCs w:val="24"/>
      </w:rPr>
    </w:pPr>
    <w:r>
      <w:rPr>
        <w:rFonts w:ascii="Times New Roman" w:hAnsi="Times New Roman" w:cs="Times New Roman"/>
        <w:sz w:val="24"/>
        <w:szCs w:val="24"/>
      </w:rPr>
      <w:t>Running Head: BUSINESS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2BDAC2C8"/>
    <w:lvl w:ilvl="0" w:tplc="99F00E4A">
      <w:start w:val="1"/>
      <w:numFmt w:val="decimal"/>
      <w:lvlText w:val="%1."/>
      <w:lvlJc w:val="left"/>
      <w:pPr>
        <w:ind w:left="720" w:hanging="360"/>
      </w:pPr>
      <w:rPr>
        <w:rFonts w:ascii="Helvetica" w:eastAsia="Calibri" w:hAnsi="Helvetica" w:cs="Helvetica"/>
      </w:rPr>
    </w:lvl>
    <w:lvl w:ilvl="1" w:tplc="765E7C48" w:tentative="1">
      <w:start w:val="1"/>
      <w:numFmt w:val="lowerLetter"/>
      <w:lvlText w:val="%2."/>
      <w:lvlJc w:val="left"/>
      <w:pPr>
        <w:ind w:left="1440" w:hanging="360"/>
      </w:pPr>
    </w:lvl>
    <w:lvl w:ilvl="2" w:tplc="5E94D19A" w:tentative="1">
      <w:start w:val="1"/>
      <w:numFmt w:val="lowerRoman"/>
      <w:lvlText w:val="%3."/>
      <w:lvlJc w:val="right"/>
      <w:pPr>
        <w:ind w:left="2160" w:hanging="180"/>
      </w:pPr>
    </w:lvl>
    <w:lvl w:ilvl="3" w:tplc="A53EB832" w:tentative="1">
      <w:start w:val="1"/>
      <w:numFmt w:val="decimal"/>
      <w:lvlText w:val="%4."/>
      <w:lvlJc w:val="left"/>
      <w:pPr>
        <w:ind w:left="2880" w:hanging="360"/>
      </w:pPr>
    </w:lvl>
    <w:lvl w:ilvl="4" w:tplc="CE587C2C" w:tentative="1">
      <w:start w:val="1"/>
      <w:numFmt w:val="lowerLetter"/>
      <w:lvlText w:val="%5."/>
      <w:lvlJc w:val="left"/>
      <w:pPr>
        <w:ind w:left="3600" w:hanging="360"/>
      </w:pPr>
    </w:lvl>
    <w:lvl w:ilvl="5" w:tplc="49826B3E" w:tentative="1">
      <w:start w:val="1"/>
      <w:numFmt w:val="lowerRoman"/>
      <w:lvlText w:val="%6."/>
      <w:lvlJc w:val="right"/>
      <w:pPr>
        <w:ind w:left="4320" w:hanging="180"/>
      </w:pPr>
    </w:lvl>
    <w:lvl w:ilvl="6" w:tplc="9B407ABA" w:tentative="1">
      <w:start w:val="1"/>
      <w:numFmt w:val="decimal"/>
      <w:lvlText w:val="%7."/>
      <w:lvlJc w:val="left"/>
      <w:pPr>
        <w:ind w:left="5040" w:hanging="360"/>
      </w:pPr>
    </w:lvl>
    <w:lvl w:ilvl="7" w:tplc="B00E7F54" w:tentative="1">
      <w:start w:val="1"/>
      <w:numFmt w:val="lowerLetter"/>
      <w:lvlText w:val="%8."/>
      <w:lvlJc w:val="left"/>
      <w:pPr>
        <w:ind w:left="5760" w:hanging="360"/>
      </w:pPr>
    </w:lvl>
    <w:lvl w:ilvl="8" w:tplc="2EC80316" w:tentative="1">
      <w:start w:val="1"/>
      <w:numFmt w:val="lowerRoman"/>
      <w:lvlText w:val="%9."/>
      <w:lvlJc w:val="right"/>
      <w:pPr>
        <w:ind w:left="6480" w:hanging="180"/>
      </w:pPr>
    </w:lvl>
  </w:abstractNum>
  <w:abstractNum w:abstractNumId="1" w15:restartNumberingAfterBreak="0">
    <w:nsid w:val="00000001"/>
    <w:multiLevelType w:val="hybridMultilevel"/>
    <w:tmpl w:val="6BBED1C8"/>
    <w:lvl w:ilvl="0" w:tplc="95DA49BA">
      <w:start w:val="1"/>
      <w:numFmt w:val="decimal"/>
      <w:lvlText w:val="%1)"/>
      <w:lvlJc w:val="left"/>
      <w:pPr>
        <w:ind w:left="720" w:hanging="360"/>
      </w:pPr>
      <w:rPr>
        <w:rFonts w:ascii="Calibri" w:hAnsi="Calibri" w:cs="SimSun" w:hint="default"/>
        <w:b w:val="0"/>
        <w:color w:val="auto"/>
        <w:sz w:val="22"/>
      </w:rPr>
    </w:lvl>
    <w:lvl w:ilvl="1" w:tplc="E7D6B750" w:tentative="1">
      <w:start w:val="1"/>
      <w:numFmt w:val="lowerLetter"/>
      <w:lvlText w:val="%2."/>
      <w:lvlJc w:val="left"/>
      <w:pPr>
        <w:ind w:left="1440" w:hanging="360"/>
      </w:pPr>
    </w:lvl>
    <w:lvl w:ilvl="2" w:tplc="E5F0E50A" w:tentative="1">
      <w:start w:val="1"/>
      <w:numFmt w:val="lowerRoman"/>
      <w:lvlText w:val="%3."/>
      <w:lvlJc w:val="right"/>
      <w:pPr>
        <w:ind w:left="2160" w:hanging="180"/>
      </w:pPr>
    </w:lvl>
    <w:lvl w:ilvl="3" w:tplc="42DEAA58" w:tentative="1">
      <w:start w:val="1"/>
      <w:numFmt w:val="decimal"/>
      <w:lvlText w:val="%4."/>
      <w:lvlJc w:val="left"/>
      <w:pPr>
        <w:ind w:left="2880" w:hanging="360"/>
      </w:pPr>
    </w:lvl>
    <w:lvl w:ilvl="4" w:tplc="61346454" w:tentative="1">
      <w:start w:val="1"/>
      <w:numFmt w:val="lowerLetter"/>
      <w:lvlText w:val="%5."/>
      <w:lvlJc w:val="left"/>
      <w:pPr>
        <w:ind w:left="3600" w:hanging="360"/>
      </w:pPr>
    </w:lvl>
    <w:lvl w:ilvl="5" w:tplc="54247EAA" w:tentative="1">
      <w:start w:val="1"/>
      <w:numFmt w:val="lowerRoman"/>
      <w:lvlText w:val="%6."/>
      <w:lvlJc w:val="right"/>
      <w:pPr>
        <w:ind w:left="4320" w:hanging="180"/>
      </w:pPr>
    </w:lvl>
    <w:lvl w:ilvl="6" w:tplc="E1504314" w:tentative="1">
      <w:start w:val="1"/>
      <w:numFmt w:val="decimal"/>
      <w:lvlText w:val="%7."/>
      <w:lvlJc w:val="left"/>
      <w:pPr>
        <w:ind w:left="5040" w:hanging="360"/>
      </w:pPr>
    </w:lvl>
    <w:lvl w:ilvl="7" w:tplc="DB9C9FEA" w:tentative="1">
      <w:start w:val="1"/>
      <w:numFmt w:val="lowerLetter"/>
      <w:lvlText w:val="%8."/>
      <w:lvlJc w:val="left"/>
      <w:pPr>
        <w:ind w:left="5760" w:hanging="360"/>
      </w:pPr>
    </w:lvl>
    <w:lvl w:ilvl="8" w:tplc="7144BD2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6D"/>
    <w:rsid w:val="002F266D"/>
    <w:rsid w:val="00963AD5"/>
    <w:rsid w:val="00BA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F7E5"/>
  <w15:docId w15:val="{81A85831-67E1-4996-AAA7-A9032FE2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vick ouma</cp:lastModifiedBy>
  <cp:revision>24</cp:revision>
  <dcterms:created xsi:type="dcterms:W3CDTF">2021-03-07T05:04:00Z</dcterms:created>
  <dcterms:modified xsi:type="dcterms:W3CDTF">2021-03-07T05:34:00Z</dcterms:modified>
</cp:coreProperties>
</file>